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77777777" w:rsidR="000C1126" w:rsidRDefault="000C1126" w:rsidP="00951329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951329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951329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951329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64DF12F7" w:rsidR="000C1126" w:rsidRDefault="000C1126" w:rsidP="00951329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42473C">
        <w:rPr>
          <w:sz w:val="28"/>
          <w:szCs w:val="28"/>
        </w:rPr>
        <w:t xml:space="preserve">25 октября </w:t>
      </w:r>
      <w:r>
        <w:rPr>
          <w:sz w:val="28"/>
          <w:szCs w:val="28"/>
        </w:rPr>
        <w:t>202</w:t>
      </w:r>
      <w:r w:rsidR="004826A0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951329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42473C">
        <w:rPr>
          <w:sz w:val="28"/>
          <w:szCs w:val="28"/>
        </w:rPr>
        <w:t xml:space="preserve"> 508</w:t>
      </w:r>
    </w:p>
    <w:p w14:paraId="0CD475C6" w14:textId="6A8B7300" w:rsidR="0074303B" w:rsidRDefault="0074303B" w:rsidP="0042473C">
      <w:pPr>
        <w:jc w:val="both"/>
        <w:rPr>
          <w:b/>
          <w:bCs/>
          <w:color w:val="010101"/>
          <w:sz w:val="28"/>
          <w:szCs w:val="28"/>
        </w:rPr>
      </w:pPr>
    </w:p>
    <w:p w14:paraId="02C7B766" w14:textId="77777777" w:rsidR="0042473C" w:rsidRDefault="0042473C" w:rsidP="0042473C">
      <w:pPr>
        <w:jc w:val="both"/>
        <w:rPr>
          <w:b/>
          <w:bCs/>
          <w:color w:val="010101"/>
          <w:sz w:val="28"/>
          <w:szCs w:val="28"/>
        </w:rPr>
      </w:pPr>
    </w:p>
    <w:p w14:paraId="5B765E55" w14:textId="796B1EEF" w:rsidR="00AC7C7A" w:rsidRDefault="00AC7C7A" w:rsidP="00ED2B1A">
      <w:pPr>
        <w:spacing w:line="240" w:lineRule="exact"/>
        <w:ind w:left="-142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</w:p>
    <w:p w14:paraId="3759E4EF" w14:textId="1D8EAA5E" w:rsidR="000C1126" w:rsidRPr="00C64426" w:rsidRDefault="000C1126" w:rsidP="00ED2B1A">
      <w:pPr>
        <w:spacing w:line="240" w:lineRule="exact"/>
        <w:ind w:left="-142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Pr="00C64426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</w:t>
      </w:r>
    </w:p>
    <w:p w14:paraId="0EB072E7" w14:textId="4DB6EDE4" w:rsidR="000C1126" w:rsidRDefault="000C1126" w:rsidP="00ED2B1A">
      <w:pPr>
        <w:jc w:val="center"/>
        <w:rPr>
          <w:b/>
          <w:bCs/>
          <w:color w:val="010101"/>
          <w:sz w:val="28"/>
          <w:szCs w:val="28"/>
        </w:rPr>
      </w:pPr>
    </w:p>
    <w:p w14:paraId="7DD1302C" w14:textId="77777777" w:rsidR="0074303B" w:rsidRDefault="0074303B" w:rsidP="00ED2B1A">
      <w:pPr>
        <w:jc w:val="center"/>
        <w:rPr>
          <w:b/>
          <w:bCs/>
          <w:color w:val="010101"/>
          <w:sz w:val="28"/>
          <w:szCs w:val="28"/>
        </w:rPr>
      </w:pPr>
    </w:p>
    <w:tbl>
      <w:tblPr>
        <w:tblW w:w="96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33"/>
        <w:gridCol w:w="2149"/>
        <w:gridCol w:w="2150"/>
        <w:gridCol w:w="1347"/>
        <w:gridCol w:w="1948"/>
      </w:tblGrid>
      <w:tr w:rsidR="00F90260" w14:paraId="6E9B0813" w14:textId="5C4078A1" w:rsidTr="0042473C">
        <w:tc>
          <w:tcPr>
            <w:tcW w:w="576" w:type="dxa"/>
          </w:tcPr>
          <w:p w14:paraId="2234C5BC" w14:textId="77777777" w:rsidR="00F90260" w:rsidRPr="00AC7C7A" w:rsidRDefault="00F90260" w:rsidP="00110581">
            <w:pPr>
              <w:jc w:val="center"/>
            </w:pPr>
            <w:r w:rsidRPr="00AC7C7A">
              <w:t>№ п/п</w:t>
            </w:r>
          </w:p>
        </w:tc>
        <w:tc>
          <w:tcPr>
            <w:tcW w:w="1433" w:type="dxa"/>
          </w:tcPr>
          <w:p w14:paraId="5D929184" w14:textId="77777777" w:rsidR="00F90260" w:rsidRPr="00AC7C7A" w:rsidRDefault="00F90260" w:rsidP="00110581">
            <w:pPr>
              <w:jc w:val="center"/>
            </w:pPr>
            <w:r w:rsidRPr="00AC7C7A">
              <w:t>Наименование имущества</w:t>
            </w:r>
          </w:p>
        </w:tc>
        <w:tc>
          <w:tcPr>
            <w:tcW w:w="2149" w:type="dxa"/>
          </w:tcPr>
          <w:p w14:paraId="5AE55516" w14:textId="05F94BE2" w:rsidR="00F90260" w:rsidRPr="00AC7C7A" w:rsidRDefault="00F90260" w:rsidP="004C5EA0">
            <w:pPr>
              <w:jc w:val="center"/>
            </w:pPr>
            <w:r>
              <w:t>Местоположение</w:t>
            </w:r>
          </w:p>
        </w:tc>
        <w:tc>
          <w:tcPr>
            <w:tcW w:w="2150" w:type="dxa"/>
          </w:tcPr>
          <w:p w14:paraId="7DFCB20E" w14:textId="3ACA4929" w:rsidR="00F90260" w:rsidRPr="00AC7C7A" w:rsidRDefault="00F90260" w:rsidP="006154E1">
            <w:pPr>
              <w:jc w:val="center"/>
            </w:pPr>
            <w:r w:rsidRPr="00AC7C7A">
              <w:t>Кадастровый номер</w:t>
            </w:r>
          </w:p>
        </w:tc>
        <w:tc>
          <w:tcPr>
            <w:tcW w:w="1347" w:type="dxa"/>
          </w:tcPr>
          <w:p w14:paraId="2AFE088E" w14:textId="337A82E7" w:rsidR="00F90260" w:rsidRPr="00AC7C7A" w:rsidRDefault="00F90260" w:rsidP="006154E1">
            <w:pPr>
              <w:jc w:val="center"/>
            </w:pPr>
            <w:r w:rsidRPr="00AC7C7A">
              <w:t>Площадь, кв.м</w:t>
            </w:r>
          </w:p>
        </w:tc>
        <w:tc>
          <w:tcPr>
            <w:tcW w:w="1948" w:type="dxa"/>
          </w:tcPr>
          <w:p w14:paraId="3060A583" w14:textId="1A33F1C4" w:rsidR="00F90260" w:rsidRPr="00AC7C7A" w:rsidRDefault="00F90260" w:rsidP="006154E1">
            <w:pPr>
              <w:jc w:val="center"/>
            </w:pPr>
            <w:r>
              <w:t>Технические характеристики</w:t>
            </w:r>
          </w:p>
        </w:tc>
      </w:tr>
      <w:tr w:rsidR="00F90260" w14:paraId="0ACB011D" w14:textId="06BA5115" w:rsidTr="0042473C">
        <w:tc>
          <w:tcPr>
            <w:tcW w:w="576" w:type="dxa"/>
          </w:tcPr>
          <w:p w14:paraId="4C91AE99" w14:textId="77777777" w:rsidR="00F90260" w:rsidRPr="00AC7C7A" w:rsidRDefault="00F90260" w:rsidP="006709ED">
            <w:pPr>
              <w:pStyle w:val="a3"/>
              <w:numPr>
                <w:ilvl w:val="0"/>
                <w:numId w:val="1"/>
              </w:numPr>
              <w:jc w:val="center"/>
            </w:pPr>
            <w:r w:rsidRPr="00AC7C7A">
              <w:t>1.</w:t>
            </w:r>
          </w:p>
        </w:tc>
        <w:tc>
          <w:tcPr>
            <w:tcW w:w="1433" w:type="dxa"/>
          </w:tcPr>
          <w:p w14:paraId="0BE3FA6D" w14:textId="70DD0EC0" w:rsidR="00F90260" w:rsidRPr="00AC7C7A" w:rsidRDefault="00F90260" w:rsidP="00110581">
            <w:pPr>
              <w:spacing w:line="240" w:lineRule="exact"/>
            </w:pPr>
            <w:r>
              <w:t xml:space="preserve">земельный участок </w:t>
            </w:r>
          </w:p>
        </w:tc>
        <w:tc>
          <w:tcPr>
            <w:tcW w:w="2149" w:type="dxa"/>
          </w:tcPr>
          <w:p w14:paraId="460A036A" w14:textId="744411B4" w:rsidR="00F90260" w:rsidRDefault="00F90260" w:rsidP="004826A0">
            <w:pPr>
              <w:spacing w:line="240" w:lineRule="exact"/>
            </w:pPr>
            <w:r w:rsidRPr="00AC7C7A">
              <w:t xml:space="preserve">Ставропольский край, Шпаковский район, </w:t>
            </w:r>
            <w:r>
              <w:t>с. Татарка</w:t>
            </w:r>
          </w:p>
          <w:p w14:paraId="7282B70B" w14:textId="090C3DD9" w:rsidR="00F90260" w:rsidRPr="00AC7C7A" w:rsidRDefault="00F90260" w:rsidP="004826A0">
            <w:pPr>
              <w:spacing w:line="240" w:lineRule="exact"/>
            </w:pPr>
          </w:p>
        </w:tc>
        <w:tc>
          <w:tcPr>
            <w:tcW w:w="2150" w:type="dxa"/>
          </w:tcPr>
          <w:p w14:paraId="734FFFE7" w14:textId="1370601D" w:rsidR="00F90260" w:rsidRPr="00AC7C7A" w:rsidRDefault="00F90260" w:rsidP="006154E1">
            <w:pPr>
              <w:spacing w:line="240" w:lineRule="exact"/>
              <w:jc w:val="center"/>
            </w:pPr>
            <w:r w:rsidRPr="00AC7C7A">
              <w:t>26:11:</w:t>
            </w:r>
            <w:r>
              <w:t>071103:1534</w:t>
            </w:r>
          </w:p>
        </w:tc>
        <w:tc>
          <w:tcPr>
            <w:tcW w:w="1347" w:type="dxa"/>
          </w:tcPr>
          <w:p w14:paraId="1BB5069A" w14:textId="35A03302" w:rsidR="00F90260" w:rsidRPr="00AC7C7A" w:rsidRDefault="00F90260" w:rsidP="006154E1">
            <w:pPr>
              <w:spacing w:line="240" w:lineRule="exact"/>
              <w:jc w:val="center"/>
            </w:pPr>
            <w:r>
              <w:t>2000</w:t>
            </w:r>
          </w:p>
        </w:tc>
        <w:tc>
          <w:tcPr>
            <w:tcW w:w="1948" w:type="dxa"/>
          </w:tcPr>
          <w:p w14:paraId="14D76362" w14:textId="77777777" w:rsidR="0034232C" w:rsidRDefault="00F90260" w:rsidP="00F27292">
            <w:pPr>
              <w:spacing w:line="240" w:lineRule="exact"/>
            </w:pPr>
            <w:r>
              <w:t xml:space="preserve">Категория земель: земли населенных пунктов, </w:t>
            </w:r>
          </w:p>
          <w:p w14:paraId="34C558D6" w14:textId="260C52E3" w:rsidR="00F90260" w:rsidRDefault="00F27292" w:rsidP="00F27292">
            <w:pPr>
              <w:spacing w:line="240" w:lineRule="exact"/>
            </w:pPr>
            <w:r>
              <w:t>вид разрешенного использования</w:t>
            </w:r>
            <w:r w:rsidR="00F90260">
              <w:t>: амбулаторно-поликлиническое обслуживание (для фельдшерского пункта – код 3.4.1)</w:t>
            </w:r>
          </w:p>
        </w:tc>
      </w:tr>
      <w:tr w:rsidR="00F90260" w14:paraId="18E81BC9" w14:textId="11EDEB27" w:rsidTr="0042473C">
        <w:tc>
          <w:tcPr>
            <w:tcW w:w="576" w:type="dxa"/>
          </w:tcPr>
          <w:p w14:paraId="2455E06E" w14:textId="77777777" w:rsidR="00F90260" w:rsidRPr="00AC7C7A" w:rsidRDefault="00F90260" w:rsidP="006709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33" w:type="dxa"/>
          </w:tcPr>
          <w:p w14:paraId="0D8FADDC" w14:textId="1D86EA75" w:rsidR="00F90260" w:rsidRPr="00AC7C7A" w:rsidRDefault="00F90260" w:rsidP="00110581">
            <w:pPr>
              <w:spacing w:line="240" w:lineRule="exact"/>
            </w:pPr>
            <w:r>
              <w:t xml:space="preserve">земельный участок </w:t>
            </w:r>
          </w:p>
        </w:tc>
        <w:tc>
          <w:tcPr>
            <w:tcW w:w="2149" w:type="dxa"/>
          </w:tcPr>
          <w:p w14:paraId="76EBE6E8" w14:textId="77777777" w:rsidR="00F90260" w:rsidRDefault="00F90260" w:rsidP="006154E1">
            <w:pPr>
              <w:spacing w:line="240" w:lineRule="exact"/>
            </w:pPr>
            <w:r>
              <w:t xml:space="preserve">Российская Федерация, Ставропольский край, Шпаковский район, х. Ташла, </w:t>
            </w:r>
          </w:p>
          <w:p w14:paraId="5C0D98DA" w14:textId="0227381C" w:rsidR="00F90260" w:rsidRPr="00AC7C7A" w:rsidRDefault="00F90260" w:rsidP="006154E1">
            <w:pPr>
              <w:spacing w:line="240" w:lineRule="exact"/>
            </w:pPr>
            <w:r>
              <w:t>ул. Центральная,           77 «а»</w:t>
            </w:r>
          </w:p>
        </w:tc>
        <w:tc>
          <w:tcPr>
            <w:tcW w:w="2150" w:type="dxa"/>
          </w:tcPr>
          <w:p w14:paraId="10ADCB6C" w14:textId="34EBA5BD" w:rsidR="00F90260" w:rsidRPr="00AC7C7A" w:rsidRDefault="00F90260" w:rsidP="006154E1">
            <w:pPr>
              <w:spacing w:line="240" w:lineRule="exact"/>
              <w:jc w:val="center"/>
            </w:pPr>
            <w:r>
              <w:t>26:11:080201:695</w:t>
            </w:r>
          </w:p>
        </w:tc>
        <w:tc>
          <w:tcPr>
            <w:tcW w:w="1347" w:type="dxa"/>
          </w:tcPr>
          <w:p w14:paraId="7661BB1C" w14:textId="1A6432D3" w:rsidR="00F90260" w:rsidRDefault="00F90260" w:rsidP="006154E1">
            <w:pPr>
              <w:spacing w:line="240" w:lineRule="exact"/>
              <w:jc w:val="center"/>
            </w:pPr>
            <w:r>
              <w:t>1000</w:t>
            </w:r>
          </w:p>
        </w:tc>
        <w:tc>
          <w:tcPr>
            <w:tcW w:w="1948" w:type="dxa"/>
          </w:tcPr>
          <w:p w14:paraId="01A25D90" w14:textId="77777777" w:rsidR="0034232C" w:rsidRDefault="00F90260" w:rsidP="00F27292">
            <w:pPr>
              <w:spacing w:line="240" w:lineRule="exact"/>
            </w:pPr>
            <w:r>
              <w:t xml:space="preserve">Категория земель: земли населенных пунктов, </w:t>
            </w:r>
          </w:p>
          <w:p w14:paraId="6F62EFBC" w14:textId="4CEC0061" w:rsidR="00F90260" w:rsidRDefault="00F27292" w:rsidP="00F27292">
            <w:pPr>
              <w:spacing w:line="240" w:lineRule="exact"/>
            </w:pPr>
            <w:r>
              <w:t>вид разрешенного использования</w:t>
            </w:r>
            <w:r w:rsidR="00F90260">
              <w:t xml:space="preserve">: амбулаторно-поликлиническое обслуживание (размещение фельдшерского пункта) - код </w:t>
            </w:r>
            <w:r>
              <w:t>3</w:t>
            </w:r>
            <w:r w:rsidR="00F90260">
              <w:t>.4.1</w:t>
            </w:r>
          </w:p>
        </w:tc>
      </w:tr>
      <w:tr w:rsidR="00F90260" w:rsidRPr="00AC7C7A" w14:paraId="204A7084" w14:textId="419404D2" w:rsidTr="0042473C">
        <w:tc>
          <w:tcPr>
            <w:tcW w:w="576" w:type="dxa"/>
          </w:tcPr>
          <w:p w14:paraId="7BB96456" w14:textId="7DD7680F" w:rsidR="00F90260" w:rsidRPr="00AC7C7A" w:rsidRDefault="00F90260" w:rsidP="006709ED">
            <w:pPr>
              <w:jc w:val="center"/>
            </w:pPr>
            <w:r>
              <w:t>3</w:t>
            </w:r>
            <w:r w:rsidRPr="00AC7C7A">
              <w:t>.</w:t>
            </w:r>
          </w:p>
        </w:tc>
        <w:tc>
          <w:tcPr>
            <w:tcW w:w="1433" w:type="dxa"/>
          </w:tcPr>
          <w:p w14:paraId="124B2E28" w14:textId="77777777" w:rsidR="00F90260" w:rsidRPr="00AC7C7A" w:rsidRDefault="00F90260" w:rsidP="0099172D">
            <w:pPr>
              <w:spacing w:line="240" w:lineRule="exact"/>
            </w:pPr>
            <w:r>
              <w:t xml:space="preserve">земельный участок </w:t>
            </w:r>
          </w:p>
        </w:tc>
        <w:tc>
          <w:tcPr>
            <w:tcW w:w="2149" w:type="dxa"/>
          </w:tcPr>
          <w:p w14:paraId="69367232" w14:textId="73D62F2F" w:rsidR="00F90260" w:rsidRDefault="00F90260" w:rsidP="0099172D">
            <w:pPr>
              <w:spacing w:line="240" w:lineRule="exact"/>
            </w:pPr>
            <w:r w:rsidRPr="00AC7C7A">
              <w:t xml:space="preserve">Ставропольский край, </w:t>
            </w:r>
            <w:r>
              <w:t>Шпаковский муниципальный округ, хутор Темнореченский, улица Невинномысская, земельный участок 33б</w:t>
            </w:r>
          </w:p>
          <w:p w14:paraId="68C7D4CF" w14:textId="77777777" w:rsidR="00F90260" w:rsidRPr="00AC7C7A" w:rsidRDefault="00F90260" w:rsidP="0099172D">
            <w:pPr>
              <w:spacing w:line="240" w:lineRule="exact"/>
            </w:pPr>
          </w:p>
        </w:tc>
        <w:tc>
          <w:tcPr>
            <w:tcW w:w="2150" w:type="dxa"/>
          </w:tcPr>
          <w:p w14:paraId="553BF193" w14:textId="272EFC6B" w:rsidR="00F90260" w:rsidRPr="00AC7C7A" w:rsidRDefault="00F90260" w:rsidP="006709ED">
            <w:pPr>
              <w:spacing w:line="240" w:lineRule="exact"/>
              <w:jc w:val="center"/>
            </w:pPr>
            <w:r w:rsidRPr="00AC7C7A">
              <w:t>26:11:</w:t>
            </w:r>
            <w:r>
              <w:t>071403:579</w:t>
            </w:r>
          </w:p>
        </w:tc>
        <w:tc>
          <w:tcPr>
            <w:tcW w:w="1347" w:type="dxa"/>
          </w:tcPr>
          <w:p w14:paraId="77AF6F36" w14:textId="410D8685" w:rsidR="00F90260" w:rsidRPr="00AC7C7A" w:rsidRDefault="00F90260" w:rsidP="0099172D">
            <w:pPr>
              <w:spacing w:line="240" w:lineRule="exact"/>
              <w:jc w:val="center"/>
            </w:pPr>
            <w:r>
              <w:t>800</w:t>
            </w:r>
          </w:p>
        </w:tc>
        <w:tc>
          <w:tcPr>
            <w:tcW w:w="1948" w:type="dxa"/>
          </w:tcPr>
          <w:p w14:paraId="128B9928" w14:textId="77777777" w:rsidR="0034232C" w:rsidRDefault="00F27292" w:rsidP="00F27292">
            <w:pPr>
              <w:spacing w:line="240" w:lineRule="exact"/>
            </w:pPr>
            <w:r>
              <w:t xml:space="preserve">Категория земель: земли населенных пунктов, </w:t>
            </w:r>
          </w:p>
          <w:p w14:paraId="6689BA23" w14:textId="107F6069" w:rsidR="00F90260" w:rsidRDefault="00F27292" w:rsidP="00F27292">
            <w:pPr>
              <w:spacing w:line="240" w:lineRule="exact"/>
            </w:pPr>
            <w:r>
              <w:t>вид разрешенного использования: амбулаторно-поликлиническое обслуживание (размещение фельдшерского пункта) код 3.4.1.</w:t>
            </w:r>
          </w:p>
        </w:tc>
      </w:tr>
      <w:tr w:rsidR="00F90260" w14:paraId="45BDD4F1" w14:textId="4CB6C65A" w:rsidTr="0042473C">
        <w:tc>
          <w:tcPr>
            <w:tcW w:w="576" w:type="dxa"/>
          </w:tcPr>
          <w:p w14:paraId="62CB4235" w14:textId="18FB8909" w:rsidR="00F90260" w:rsidRPr="00AC7C7A" w:rsidRDefault="00F90260" w:rsidP="00ED2B1A">
            <w:pPr>
              <w:jc w:val="center"/>
            </w:pPr>
            <w:r>
              <w:lastRenderedPageBreak/>
              <w:t>4.</w:t>
            </w:r>
          </w:p>
        </w:tc>
        <w:tc>
          <w:tcPr>
            <w:tcW w:w="1433" w:type="dxa"/>
          </w:tcPr>
          <w:p w14:paraId="2AB7C552" w14:textId="77777777" w:rsidR="00F90260" w:rsidRPr="00AC7C7A" w:rsidRDefault="00F90260" w:rsidP="0099172D">
            <w:pPr>
              <w:spacing w:line="240" w:lineRule="exact"/>
            </w:pPr>
            <w:r>
              <w:t xml:space="preserve">земельный участок </w:t>
            </w:r>
          </w:p>
        </w:tc>
        <w:tc>
          <w:tcPr>
            <w:tcW w:w="2149" w:type="dxa"/>
          </w:tcPr>
          <w:p w14:paraId="5C5C4263" w14:textId="04C4E35B" w:rsidR="00F90260" w:rsidRPr="00AC7C7A" w:rsidRDefault="00F90260" w:rsidP="006709ED">
            <w:pPr>
              <w:spacing w:line="240" w:lineRule="exact"/>
            </w:pPr>
            <w:r>
              <w:t>Российская Федерация, Ставропольский край, Шпаковский муниципальный округ, хутор Темнореченский, улица Невинномысская, 33</w:t>
            </w:r>
            <w:r w:rsidR="00ED2B1A">
              <w:t xml:space="preserve"> </w:t>
            </w:r>
            <w:r>
              <w:t>в</w:t>
            </w:r>
          </w:p>
        </w:tc>
        <w:tc>
          <w:tcPr>
            <w:tcW w:w="2150" w:type="dxa"/>
          </w:tcPr>
          <w:p w14:paraId="5A6BC5AD" w14:textId="14707833" w:rsidR="00F90260" w:rsidRPr="00AC7C7A" w:rsidRDefault="00F90260" w:rsidP="006709ED">
            <w:pPr>
              <w:spacing w:line="240" w:lineRule="exact"/>
              <w:jc w:val="center"/>
            </w:pPr>
            <w:r>
              <w:t>26:11:071403:583</w:t>
            </w:r>
          </w:p>
        </w:tc>
        <w:tc>
          <w:tcPr>
            <w:tcW w:w="1347" w:type="dxa"/>
          </w:tcPr>
          <w:p w14:paraId="738B6565" w14:textId="13AF04CE" w:rsidR="00F90260" w:rsidRDefault="00F90260" w:rsidP="0099172D">
            <w:pPr>
              <w:spacing w:line="240" w:lineRule="exact"/>
              <w:jc w:val="center"/>
            </w:pPr>
            <w:r>
              <w:t>444</w:t>
            </w:r>
          </w:p>
        </w:tc>
        <w:tc>
          <w:tcPr>
            <w:tcW w:w="1948" w:type="dxa"/>
          </w:tcPr>
          <w:p w14:paraId="46DB4D21" w14:textId="77777777" w:rsidR="0034232C" w:rsidRDefault="00F27292" w:rsidP="00F27292">
            <w:pPr>
              <w:spacing w:line="240" w:lineRule="exact"/>
            </w:pPr>
            <w:r>
              <w:t xml:space="preserve">Категория земель: земли населенных пунктов, </w:t>
            </w:r>
          </w:p>
          <w:p w14:paraId="1AE44B48" w14:textId="662AC9C6" w:rsidR="00F90260" w:rsidRDefault="00F27292" w:rsidP="00F27292">
            <w:pPr>
              <w:spacing w:line="240" w:lineRule="exact"/>
            </w:pPr>
            <w:r>
              <w:t>вид разрешенного использования: амбулаторно-поликлиническое обслуживание (код 3.4.1)</w:t>
            </w:r>
          </w:p>
        </w:tc>
      </w:tr>
    </w:tbl>
    <w:p w14:paraId="0C266D2A" w14:textId="71C3D773" w:rsidR="000C1126" w:rsidRDefault="000C1126" w:rsidP="000C1126">
      <w:pPr>
        <w:spacing w:line="240" w:lineRule="exact"/>
        <w:ind w:hanging="567"/>
        <w:jc w:val="both"/>
        <w:rPr>
          <w:sz w:val="27"/>
          <w:szCs w:val="27"/>
        </w:rPr>
      </w:pPr>
    </w:p>
    <w:p w14:paraId="53343E89" w14:textId="575E4077" w:rsidR="000C1126" w:rsidRDefault="000C1126">
      <w:pPr>
        <w:rPr>
          <w:sz w:val="28"/>
          <w:szCs w:val="28"/>
        </w:rPr>
      </w:pPr>
    </w:p>
    <w:p w14:paraId="7061235D" w14:textId="77777777" w:rsidR="00AC7C7A" w:rsidRDefault="00AC7C7A" w:rsidP="00AC7C7A">
      <w:pPr>
        <w:ind w:left="-426" w:firstLine="709"/>
        <w:jc w:val="both"/>
        <w:rPr>
          <w:sz w:val="28"/>
          <w:szCs w:val="28"/>
        </w:rPr>
      </w:pPr>
    </w:p>
    <w:p w14:paraId="5996AA48" w14:textId="77777777" w:rsidR="00AC7C7A" w:rsidRPr="00A63B3B" w:rsidRDefault="00AC7C7A" w:rsidP="0042473C">
      <w:pPr>
        <w:widowControl w:val="0"/>
        <w:suppressAutoHyphens/>
        <w:spacing w:line="240" w:lineRule="exact"/>
        <w:ind w:left="-142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040F83F8" w14:textId="77777777" w:rsidR="00AC7C7A" w:rsidRPr="00A63B3B" w:rsidRDefault="00AC7C7A" w:rsidP="0042473C">
      <w:pPr>
        <w:widowControl w:val="0"/>
        <w:suppressAutoHyphens/>
        <w:spacing w:line="240" w:lineRule="exact"/>
        <w:ind w:left="-142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2468594" w14:textId="7FBCA5D2" w:rsidR="00AC7C7A" w:rsidRPr="00A63B3B" w:rsidRDefault="00AC7C7A" w:rsidP="0042473C">
      <w:pPr>
        <w:widowControl w:val="0"/>
        <w:suppressAutoHyphens/>
        <w:spacing w:line="240" w:lineRule="exact"/>
        <w:ind w:left="-142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 w:rsidR="00951329">
        <w:rPr>
          <w:sz w:val="28"/>
          <w:szCs w:val="28"/>
        </w:rPr>
        <w:tab/>
      </w:r>
      <w:r w:rsidR="00951329">
        <w:rPr>
          <w:sz w:val="28"/>
          <w:szCs w:val="28"/>
        </w:rPr>
        <w:tab/>
      </w:r>
      <w:r w:rsidR="00951329">
        <w:rPr>
          <w:sz w:val="28"/>
          <w:szCs w:val="28"/>
        </w:rPr>
        <w:tab/>
      </w:r>
      <w:r w:rsidR="00951329">
        <w:rPr>
          <w:sz w:val="28"/>
          <w:szCs w:val="28"/>
        </w:rPr>
        <w:tab/>
      </w:r>
      <w:r w:rsidR="00951329">
        <w:rPr>
          <w:sz w:val="28"/>
          <w:szCs w:val="28"/>
        </w:rPr>
        <w:tab/>
        <w:t xml:space="preserve">    </w:t>
      </w:r>
      <w:bookmarkStart w:id="0" w:name="_GoBack"/>
      <w:bookmarkEnd w:id="0"/>
      <w:r w:rsidR="00951329">
        <w:rPr>
          <w:sz w:val="28"/>
          <w:szCs w:val="28"/>
        </w:rPr>
        <w:t xml:space="preserve">          </w:t>
      </w:r>
      <w:r w:rsidRPr="00A63B3B">
        <w:rPr>
          <w:sz w:val="28"/>
          <w:szCs w:val="28"/>
        </w:rPr>
        <w:t>С.В.Печкуров</w:t>
      </w:r>
    </w:p>
    <w:p w14:paraId="467F595B" w14:textId="77777777" w:rsidR="00AC7C7A" w:rsidRDefault="00AC7C7A" w:rsidP="0042473C">
      <w:pPr>
        <w:widowControl w:val="0"/>
        <w:suppressAutoHyphens/>
        <w:ind w:left="-426"/>
        <w:rPr>
          <w:sz w:val="28"/>
          <w:szCs w:val="28"/>
        </w:rPr>
      </w:pPr>
    </w:p>
    <w:p w14:paraId="55DBE806" w14:textId="77777777" w:rsidR="00AC7C7A" w:rsidRPr="000C1126" w:rsidRDefault="00AC7C7A" w:rsidP="00AC7C7A">
      <w:pPr>
        <w:ind w:left="-426"/>
        <w:rPr>
          <w:sz w:val="28"/>
          <w:szCs w:val="28"/>
        </w:rPr>
      </w:pPr>
    </w:p>
    <w:sectPr w:rsidR="00AC7C7A" w:rsidRPr="000C1126" w:rsidSect="00951329">
      <w:headerReference w:type="default" r:id="rId7"/>
      <w:pgSz w:w="11906" w:h="16838"/>
      <w:pgMar w:top="1134" w:right="849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D6EC" w14:textId="77777777" w:rsidR="00307C29" w:rsidRDefault="00307C29" w:rsidP="0074303B">
      <w:r>
        <w:separator/>
      </w:r>
    </w:p>
  </w:endnote>
  <w:endnote w:type="continuationSeparator" w:id="0">
    <w:p w14:paraId="44996E31" w14:textId="77777777" w:rsidR="00307C29" w:rsidRDefault="00307C29" w:rsidP="0074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3C167" w14:textId="77777777" w:rsidR="00307C29" w:rsidRDefault="00307C29" w:rsidP="0074303B">
      <w:r>
        <w:separator/>
      </w:r>
    </w:p>
  </w:footnote>
  <w:footnote w:type="continuationSeparator" w:id="0">
    <w:p w14:paraId="31520521" w14:textId="77777777" w:rsidR="00307C29" w:rsidRDefault="00307C29" w:rsidP="0074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557897"/>
      <w:docPartObj>
        <w:docPartGallery w:val="Page Numbers (Top of Page)"/>
        <w:docPartUnique/>
      </w:docPartObj>
    </w:sdtPr>
    <w:sdtEndPr/>
    <w:sdtContent>
      <w:p w14:paraId="4ABB8617" w14:textId="6D02EEFB" w:rsidR="0074303B" w:rsidRDefault="007430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73C">
          <w:rPr>
            <w:noProof/>
          </w:rPr>
          <w:t>2</w:t>
        </w:r>
        <w:r>
          <w:fldChar w:fldCharType="end"/>
        </w:r>
      </w:p>
    </w:sdtContent>
  </w:sdt>
  <w:p w14:paraId="3017E0AA" w14:textId="77777777" w:rsidR="0074303B" w:rsidRDefault="007430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5606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6"/>
    <w:rsid w:val="000C1126"/>
    <w:rsid w:val="0016340C"/>
    <w:rsid w:val="00240D38"/>
    <w:rsid w:val="002958DA"/>
    <w:rsid w:val="00307C29"/>
    <w:rsid w:val="0034232C"/>
    <w:rsid w:val="0042473C"/>
    <w:rsid w:val="00466B81"/>
    <w:rsid w:val="004826A0"/>
    <w:rsid w:val="004C5EA0"/>
    <w:rsid w:val="00607F8F"/>
    <w:rsid w:val="006154E1"/>
    <w:rsid w:val="006503C5"/>
    <w:rsid w:val="006709ED"/>
    <w:rsid w:val="00721760"/>
    <w:rsid w:val="0074303B"/>
    <w:rsid w:val="007F65EE"/>
    <w:rsid w:val="00951329"/>
    <w:rsid w:val="00970B30"/>
    <w:rsid w:val="00AC7C7A"/>
    <w:rsid w:val="00B87316"/>
    <w:rsid w:val="00BE7CC3"/>
    <w:rsid w:val="00C50ABF"/>
    <w:rsid w:val="00C622AC"/>
    <w:rsid w:val="00EA1D68"/>
    <w:rsid w:val="00ED2B1A"/>
    <w:rsid w:val="00F27292"/>
    <w:rsid w:val="00F3482A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07AD8843-98AC-4A47-8258-91CB89A0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3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30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3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2023-02-28T07:48:00Z</cp:lastPrinted>
  <dcterms:created xsi:type="dcterms:W3CDTF">2023-10-18T10:46:00Z</dcterms:created>
  <dcterms:modified xsi:type="dcterms:W3CDTF">2023-10-18T10:46:00Z</dcterms:modified>
</cp:coreProperties>
</file>